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bookmarkStart w:colFirst="0" w:colLast="0" w:name="_heading=h.p3q11gntk85q" w:id="0"/>
      <w:bookmarkEnd w:id="0"/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Jelentkezési adatlap – „Kapcsolódások” című képzőművészeti pályázat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Pesti Vigadó –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bookmarkStart w:colFirst="0" w:colLast="0" w:name="_heading=h.vcnqwdijw68y" w:id="1"/>
      <w:bookmarkEnd w:id="1"/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1. A pályázó adatai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Név: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Életkor: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..................................................................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Korcsoport (kérjük jelölje):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□ 6–9 év</w:t>
        <w:br w:type="textWrapping"/>
        <w:t xml:space="preserve">□ 10–13 év</w:t>
        <w:br w:type="textWrapping"/>
        <w:t xml:space="preserve">□ 14–16 év</w:t>
        <w:br w:type="textWrapping"/>
        <w:t xml:space="preserve">□ 17–18 év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bookmarkStart w:colFirst="0" w:colLast="0" w:name="_heading=h.1rdaxfm0zzya" w:id="2"/>
      <w:bookmarkEnd w:id="2"/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2. A pályamű adatai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Az alkotás címe:</w:t>
        <w:br w:type="textWrapping"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Műfaj (kérjük jelölje):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□ rajz</w:t>
        <w:br w:type="textWrapping"/>
        <w:t xml:space="preserve">□ festmény</w:t>
        <w:br w:type="textWrapping"/>
        <w:t xml:space="preserve">□ kollázs</w:t>
        <w:br w:type="textWrapping"/>
        <w:t xml:space="preserve">□ fotó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Technika:</w:t>
        <w:br w:type="textWrapping"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Az alkotás mérete:</w:t>
        <w:br w:type="textWrapping"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3. Szülő vagy törvényes képviselő adatai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Név: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4. Kapcsolattartási adatok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E-mail cím: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..........................................................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Postacím: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..........................................................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bookmarkStart w:colFirst="0" w:colLast="0" w:name="_heading=h.2zfppun5pvyw" w:id="3"/>
      <w:bookmarkEnd w:id="3"/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5. Nyilatkozat a pályázatra benyújtott mű eredetiségéről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Nyilatkozom, hogy a „Kapcsolódások” képzőművészeti pályázaton a saját, eredeti alkotásával vesz részt.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Tudomásul veszem, hogy a díjazott és a zsűri által kiválasztott alkotások kiállításra kerülnek a Pesti Vigadó Nyitott Ház rendezvényének keretében, illetve azok a Pesti Vigadó mint szervező online és kommunikációs felületein megjelenhetnek a pályázat mellékleteként benyújtott felhasználási szerződés szerint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bookmarkStart w:colFirst="0" w:colLast="0" w:name="_heading=h.6bbedbuj17kc" w:id="4"/>
      <w:bookmarkEnd w:id="4"/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6. Nyilatkozat adatkezelésről</w:t>
      </w:r>
    </w:p>
    <w:p w:rsidR="00000000" w:rsidDel="00000000" w:rsidP="00000000" w:rsidRDefault="00000000" w:rsidRPr="00000000" w14:paraId="00000018">
      <w:pPr>
        <w:rPr>
          <w:rFonts w:ascii="Garamond" w:cs="Garamond" w:eastAsia="Garamond" w:hAnsi="Garamond"/>
        </w:rPr>
      </w:pPr>
      <w:bookmarkStart w:colFirst="0" w:colLast="0" w:name="_heading=h.gm3om44x27v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Jelen nyilatkozat aláírásával a Nyitott Ház rendezvény keretében megvalósuló díjátadás tekintetében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240" w:lineRule="auto"/>
        <w:ind w:left="927" w:hanging="360"/>
        <w:jc w:val="both"/>
        <w:rPr>
          <w:rFonts w:ascii="Garamond" w:cs="Garamond" w:eastAsia="Garamond" w:hAnsi="Garamond"/>
          <w:b w:val="1"/>
          <w:bCs w:val="1"/>
          <w:sz w:val="24"/>
          <w:szCs w:val="24"/>
        </w:rPr>
      </w:pPr>
      <w:bookmarkStart w:colFirst="0" w:colLast="0" w:name="_heading=h.lmztzcynf6x7" w:id="6"/>
      <w:bookmarkEnd w:id="6"/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hozzájárulok, ahhoz, hogy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 Pesti Vigadó Nonprofit Korlátolt Felelősségű Társaság (a továbbiakban: Pesti Vigadó Nonprofit Kft.) a szervezésében megvalósuló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 rendezvényen rólam / gyermekemről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4"/>
          <w:szCs w:val="24"/>
          <w:rtl w:val="0"/>
        </w:rPr>
        <w:t xml:space="preserve">(a megfelelő rész aláhúzandó!)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tömegfelvételnek nem minősülő kép- és/vagy hangfelvételeket készítsen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 díjáatadó dokumentálása, e felvételeknek a Pesti Vigadó Nonprofit Kft. archívumában való megőrzése végett.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240" w:lineRule="auto"/>
        <w:ind w:left="927" w:hanging="360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hozzájárulok ahhoz, hogy 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 Pesti Vigadó Nonprofit Kft.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a rendezvényen rólam / gyermekemről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4"/>
          <w:szCs w:val="24"/>
          <w:rtl w:val="0"/>
        </w:rPr>
        <w:t xml:space="preserve">(a megfelelő rész aláhúzandó!)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készített, tömegfelvételnek nem minősülő kép- és/vagy hangfelvételeket a honlapján, illetve Facebook, Instagram oldalán, valamint nyomtatott kiadványaiban közzétegye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a rendezvényről szóló beszámoló, illetve írásbeli összefoglaló hír részeként,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a szolgáltatásai, rendezvényei, programjai megismertetése, valamint a művészet és a kultúra népszerűsítése céljából.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Kijelentem, hogy a Pesti Vigadó Nonprofit Kft. által szervezett „Kapcsolódások” című képzőművészeti pályázattal összefüggésben megvalósuló adatkezelések tárgyában tárgyában kiadott adatkezelési tájékoztóját – mely a weboldalán, a </w:t>
      </w:r>
      <w:hyperlink r:id="rId8">
        <w:r w:rsidDel="00000000" w:rsidR="00000000" w:rsidRPr="00000000">
          <w:rPr>
            <w:rFonts w:ascii="Garamond" w:cs="Garamond" w:eastAsia="Garamond" w:hAnsi="Garamond"/>
            <w:color w:val="0000ff"/>
            <w:sz w:val="24"/>
            <w:szCs w:val="24"/>
            <w:u w:val="single"/>
            <w:rtl w:val="0"/>
          </w:rPr>
          <w:t xml:space="preserve">https://vigado.hu/adatvedelem</w:t>
        </w:r>
      </w:hyperlink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link alatt is elérhető – megismertem, az abban foglaltakat tudomásul vettem, hozzájáruló nyilatkozatomat, illetve nyilatkozataimat az abban foglaltak ismeretében tettem meg.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bookmarkStart w:colFirst="0" w:colLast="0" w:name="_heading=h.k7lu6526bdo9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bookmarkStart w:colFirst="0" w:colLast="0" w:name="_heading=h.2yrz9wrqtg84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bookmarkStart w:colFirst="0" w:colLast="0" w:name="_heading=h.gcwkrcnp6lw4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rFonts w:ascii="Garamond" w:cs="Garamond" w:eastAsia="Garamond" w:hAnsi="Garamond"/>
          <w:b w:val="1"/>
          <w:bCs w:val="1"/>
          <w:sz w:val="24"/>
          <w:szCs w:val="24"/>
        </w:rPr>
      </w:pPr>
      <w:bookmarkStart w:colFirst="0" w:colLast="0" w:name="_heading=h.uplzspmvpu6z" w:id="10"/>
      <w:bookmarkEnd w:id="10"/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7. Nyilatkozat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Alulírott kijelentem, hogy a fenti adatok a valóságnak megfelelnek, és a pályázati feltételeket elfogadom.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Kelt: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..........................................................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567" w:right="685" w:firstLine="0"/>
        <w:jc w:val="both"/>
        <w:rPr>
          <w:rFonts w:ascii="Garamond" w:cs="Garamond" w:eastAsia="Garamond" w:hAnsi="Garamond"/>
          <w:i w:val="1"/>
          <w:i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567" w:firstLine="0"/>
        <w:jc w:val="center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567" w:firstLine="0"/>
        <w:jc w:val="center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pályázó/törvényes képviselő aláírása</w:t>
      </w:r>
      <w:r w:rsidDel="00000000" w:rsidR="00000000" w:rsidRPr="00000000">
        <w:rPr>
          <w:rFonts w:ascii="Garamond" w:cs="Garamond" w:eastAsia="Garamond" w:hAnsi="Garamond"/>
          <w:sz w:val="23"/>
          <w:szCs w:val="23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567" w:firstLine="0"/>
        <w:jc w:val="both"/>
        <w:rPr>
          <w:rFonts w:ascii="Garamond" w:cs="Garamond" w:eastAsia="Garamond" w:hAnsi="Garamond"/>
          <w:i w:val="1"/>
          <w:i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567" w:firstLine="0"/>
        <w:jc w:val="both"/>
        <w:rPr>
          <w:rFonts w:ascii="Garamond" w:cs="Garamond" w:eastAsia="Garamond" w:hAnsi="Garamond"/>
          <w:i w:val="1"/>
          <w:iCs w:val="1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3"/>
          <w:szCs w:val="23"/>
          <w:rtl w:val="0"/>
        </w:rPr>
        <w:t xml:space="preserve">14 év alatti kiskorú esetében ………………………………… nevű gyermekem törvényes képviselőjeként.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567" w:firstLine="0"/>
        <w:jc w:val="center"/>
        <w:rPr>
          <w:rFonts w:ascii="Garamond" w:cs="Garamond" w:eastAsia="Garamond" w:hAnsi="Garamond"/>
          <w:i w:val="1"/>
          <w:i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567" w:firstLine="0"/>
        <w:jc w:val="both"/>
        <w:rPr>
          <w:rFonts w:ascii="Garamond" w:cs="Garamond" w:eastAsia="Garamond" w:hAnsi="Garamond"/>
          <w:i w:val="1"/>
          <w:iCs w:val="1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i w:val="1"/>
          <w:iCs w:val="1"/>
          <w:sz w:val="23"/>
          <w:szCs w:val="23"/>
          <w:rtl w:val="0"/>
        </w:rPr>
        <w:t xml:space="preserve">14-18 év közötti kiskorú esetében a kiskorú fenti nyilatkozatának érvényességéhez törvényes képviselőjének hozzájárulása szükséges:</w:t>
      </w:r>
    </w:p>
    <w:p w:rsidR="00000000" w:rsidDel="00000000" w:rsidP="00000000" w:rsidRDefault="00000000" w:rsidRPr="00000000" w14:paraId="0000002A">
      <w:pPr>
        <w:spacing w:after="240" w:before="120" w:line="240" w:lineRule="auto"/>
        <w:ind w:left="567" w:right="970" w:firstLine="0"/>
        <w:jc w:val="both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Alulírott ………………..………………. , mint a pályázó törvényes képviselője, gyermekem fenti nyilatkozatához hozzájárulok.</w:t>
      </w:r>
    </w:p>
    <w:p w:rsidR="00000000" w:rsidDel="00000000" w:rsidP="00000000" w:rsidRDefault="00000000" w:rsidRPr="00000000" w14:paraId="0000002B">
      <w:pPr>
        <w:spacing w:after="240" w:before="120" w:line="240" w:lineRule="auto"/>
        <w:ind w:left="567" w:firstLine="0"/>
        <w:jc w:val="both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Kelt:………………………...........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567" w:firstLine="0"/>
        <w:jc w:val="center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567" w:firstLine="0"/>
        <w:jc w:val="center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567" w:firstLine="0"/>
        <w:jc w:val="center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567" w:firstLine="0"/>
        <w:jc w:val="center"/>
        <w:rPr>
          <w:rFonts w:ascii="Garamond" w:cs="Garamond" w:eastAsia="Garamond" w:hAnsi="Garamond"/>
          <w:sz w:val="23"/>
          <w:szCs w:val="23"/>
        </w:rPr>
      </w:pPr>
      <w:r w:rsidDel="00000000" w:rsidR="00000000" w:rsidRPr="00000000">
        <w:rPr>
          <w:rFonts w:ascii="Garamond" w:cs="Garamond" w:eastAsia="Garamond" w:hAnsi="Garamond"/>
          <w:sz w:val="23"/>
          <w:szCs w:val="23"/>
          <w:rtl w:val="0"/>
        </w:rPr>
        <w:t xml:space="preserve">törvényes képviselő aláírása</w:t>
      </w:r>
    </w:p>
    <w:p w:rsidR="00000000" w:rsidDel="00000000" w:rsidP="00000000" w:rsidRDefault="00000000" w:rsidRPr="00000000" w14:paraId="00000030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Amennyiben a pályázó 18. életévét még nem töltötte be.</w:t>
      </w:r>
    </w:p>
  </w:footnote>
  <w:footnote w:id="1"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Hozzájárulás esetén kérjük bejelölni.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</w:footnote>
  <w:footnote w:id="2"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Amennyiben a pályázó 14. életévét betöltötte, a pályázó írja alá. Amennyiben a pályázó 14. életévét még nem töltötte be, helyette törvényes képviselője írja alá.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•"/>
      <w:lvlJc w:val="left"/>
      <w:pPr>
        <w:ind w:left="92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Vltozat">
    <w:name w:val="Revision"/>
    <w:hidden w:val="1"/>
    <w:uiPriority w:val="99"/>
    <w:semiHidden w:val="1"/>
    <w:rsid w:val="00866288"/>
    <w:pPr>
      <w:spacing w:line="240" w:lineRule="auto"/>
    </w:pPr>
  </w:style>
  <w:style w:type="character" w:styleId="Jegyzethivatkozs">
    <w:name w:val="annotation reference"/>
    <w:basedOn w:val="Bekezdsalapbettpusa"/>
    <w:uiPriority w:val="99"/>
    <w:semiHidden w:val="1"/>
    <w:unhideWhenUsed w:val="1"/>
    <w:rsid w:val="0086628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 w:val="1"/>
    <w:rsid w:val="00866288"/>
    <w:pPr>
      <w:spacing w:line="240" w:lineRule="auto"/>
    </w:pPr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uiPriority w:val="99"/>
    <w:rsid w:val="0086628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 w:val="1"/>
    <w:unhideWhenUsed w:val="1"/>
    <w:rsid w:val="00866288"/>
    <w:rPr>
      <w:b w:val="1"/>
      <w:bCs w:val="1"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 w:val="1"/>
    <w:rsid w:val="00866288"/>
    <w:rPr>
      <w:b w:val="1"/>
      <w:bCs w:val="1"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 w:val="1"/>
    <w:unhideWhenUsed w:val="1"/>
    <w:rsid w:val="006E15FD"/>
    <w:pPr>
      <w:spacing w:line="240" w:lineRule="auto"/>
    </w:pPr>
    <w:rPr>
      <w:sz w:val="20"/>
      <w:szCs w:val="20"/>
    </w:rPr>
  </w:style>
  <w:style w:type="character" w:styleId="LbjegyzetszvegChar" w:customStyle="1">
    <w:name w:val="Lábjegyzetszöveg Char"/>
    <w:basedOn w:val="Bekezdsalapbettpusa"/>
    <w:link w:val="Lbjegyzetszveg"/>
    <w:uiPriority w:val="99"/>
    <w:semiHidden w:val="1"/>
    <w:rsid w:val="006E15F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 w:val="1"/>
    <w:unhideWhenUsed w:val="1"/>
    <w:rsid w:val="006E15FD"/>
    <w:rPr>
      <w:vertAlign w:val="superscript"/>
    </w:rPr>
  </w:style>
  <w:style w:type="character" w:styleId="Hiperhivatkozs">
    <w:name w:val="Hyperlink"/>
    <w:basedOn w:val="Bekezdsalapbettpusa"/>
    <w:uiPriority w:val="99"/>
    <w:unhideWhenUsed w:val="1"/>
    <w:rsid w:val="00261B93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 w:val="1"/>
    <w:unhideWhenUsed w:val="1"/>
    <w:rsid w:val="00261B9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vigado.hu/adatvedele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hbQIFA74ZyOrddBh93prd5+pxw==">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2026-03-06T14:19:00Z</dcterms:created>
  <dc:creator>dr. Fényi Viktória</dc:creator>
</cp:coreProperties>
</file>